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1165" w14:textId="2EAFDB88" w:rsidR="002C3DB9" w:rsidRDefault="00F10F02">
      <w:pPr>
        <w:jc w:val="center"/>
        <w:rPr>
          <w:b/>
          <w:sz w:val="28"/>
        </w:rPr>
      </w:pPr>
      <w:r>
        <w:rPr>
          <w:b/>
          <w:sz w:val="28"/>
        </w:rPr>
        <w:t xml:space="preserve">IMUG </w:t>
      </w:r>
      <w:r w:rsidR="008340F6">
        <w:rPr>
          <w:b/>
          <w:sz w:val="28"/>
        </w:rPr>
        <w:t xml:space="preserve">2022 </w:t>
      </w:r>
      <w:r w:rsidR="002C3DB9">
        <w:rPr>
          <w:b/>
          <w:sz w:val="28"/>
        </w:rPr>
        <w:t xml:space="preserve">Workshop </w:t>
      </w:r>
      <w:r w:rsidR="00577B2B">
        <w:rPr>
          <w:b/>
          <w:sz w:val="28"/>
        </w:rPr>
        <w:t xml:space="preserve">– ATMOS </w:t>
      </w:r>
      <w:r>
        <w:rPr>
          <w:b/>
          <w:sz w:val="28"/>
        </w:rPr>
        <w:t>Demo</w:t>
      </w:r>
    </w:p>
    <w:p w14:paraId="0C0B0B90" w14:textId="77777777" w:rsidR="002C3DB9" w:rsidRDefault="002C3DB9"/>
    <w:p w14:paraId="1EC74BD0" w14:textId="61EC42BC" w:rsidR="002C3DB9" w:rsidRPr="00F864F0" w:rsidRDefault="00577B2B" w:rsidP="00577B2B">
      <w:pPr>
        <w:rPr>
          <w:rFonts w:ascii="Symbol" w:hAnsi="Symbol"/>
          <w:b/>
          <w:sz w:val="24"/>
        </w:rPr>
      </w:pPr>
      <w:bookmarkStart w:id="0" w:name="_Hlk114675712"/>
      <w:r>
        <w:rPr>
          <w:b/>
          <w:sz w:val="24"/>
        </w:rPr>
        <w:t xml:space="preserve">Start with </w:t>
      </w:r>
      <w:r w:rsidR="00F10F02">
        <w:rPr>
          <w:b/>
          <w:sz w:val="24"/>
        </w:rPr>
        <w:t>NRC Sample Problem-Point Estimates LNT</w:t>
      </w:r>
      <w:bookmarkEnd w:id="0"/>
    </w:p>
    <w:p w14:paraId="5EB41C63" w14:textId="77777777" w:rsidR="00577B2B" w:rsidRDefault="00577B2B" w:rsidP="00577B2B">
      <w:pPr>
        <w:rPr>
          <w:b/>
          <w:sz w:val="24"/>
        </w:rPr>
      </w:pPr>
    </w:p>
    <w:p w14:paraId="3EB1FA26" w14:textId="237DBF8F" w:rsidR="00577B2B" w:rsidRDefault="00577B2B" w:rsidP="00577B2B">
      <w:pPr>
        <w:rPr>
          <w:b/>
          <w:sz w:val="24"/>
        </w:rPr>
      </w:pPr>
      <w:r>
        <w:rPr>
          <w:b/>
          <w:sz w:val="24"/>
        </w:rPr>
        <w:t xml:space="preserve">Save As: </w:t>
      </w:r>
      <w:r w:rsidR="00F10F02">
        <w:rPr>
          <w:b/>
          <w:sz w:val="24"/>
        </w:rPr>
        <w:t xml:space="preserve"> ATMOS Demo</w:t>
      </w:r>
    </w:p>
    <w:p w14:paraId="4CD66B21" w14:textId="77777777" w:rsidR="00577B2B" w:rsidRDefault="00577B2B" w:rsidP="00577B2B">
      <w:pPr>
        <w:rPr>
          <w:b/>
          <w:sz w:val="24"/>
        </w:rPr>
      </w:pPr>
    </w:p>
    <w:p w14:paraId="58D8BD55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 xml:space="preserve">Change from: Uniform Bin Sampling </w:t>
      </w:r>
      <w:r>
        <w:rPr>
          <w:b/>
          <w:sz w:val="24"/>
        </w:rPr>
        <w:tab/>
      </w:r>
      <w:r>
        <w:rPr>
          <w:b/>
          <w:sz w:val="24"/>
        </w:rPr>
        <w:tab/>
        <w:t>to: Constant Weather</w:t>
      </w:r>
    </w:p>
    <w:p w14:paraId="0DE458BF" w14:textId="77777777" w:rsidR="00577B2B" w:rsidRDefault="00577B2B" w:rsidP="00577B2B">
      <w:pPr>
        <w:rPr>
          <w:b/>
          <w:sz w:val="24"/>
        </w:rPr>
      </w:pPr>
    </w:p>
    <w:p w14:paraId="0C2D5C53" w14:textId="77777777" w:rsidR="00577B2B" w:rsidRPr="00F864F0" w:rsidRDefault="00577B2B" w:rsidP="00577B2B">
      <w:pPr>
        <w:rPr>
          <w:b/>
          <w:sz w:val="24"/>
          <w:vertAlign w:val="subscript"/>
        </w:rPr>
      </w:pPr>
      <w:r>
        <w:rPr>
          <w:b/>
          <w:sz w:val="24"/>
        </w:rPr>
        <w:t>Change release description to model a one-hour release of 10</w:t>
      </w:r>
      <w:r>
        <w:rPr>
          <w:b/>
          <w:sz w:val="24"/>
          <w:vertAlign w:val="superscript"/>
        </w:rPr>
        <w:t>17</w:t>
      </w:r>
      <w:r>
        <w:rPr>
          <w:b/>
          <w:sz w:val="24"/>
        </w:rPr>
        <w:t xml:space="preserve"> Bq of Cs-137 at 10 m elevation from a </w:t>
      </w:r>
      <w:r w:rsidR="00F864F0">
        <w:rPr>
          <w:b/>
          <w:sz w:val="24"/>
        </w:rPr>
        <w:t>40-m</w:t>
      </w:r>
      <w:r>
        <w:rPr>
          <w:b/>
          <w:sz w:val="24"/>
        </w:rPr>
        <w:t xml:space="preserve"> wide by 50</w:t>
      </w:r>
      <w:r w:rsidR="00F864F0">
        <w:rPr>
          <w:b/>
          <w:sz w:val="24"/>
        </w:rPr>
        <w:t>-</w:t>
      </w:r>
      <w:r>
        <w:rPr>
          <w:b/>
          <w:sz w:val="24"/>
        </w:rPr>
        <w:t>m high building with no sensible heat content</w:t>
      </w:r>
      <w:r w:rsidR="00297CD9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F864F0">
        <w:rPr>
          <w:b/>
          <w:sz w:val="24"/>
        </w:rPr>
        <w:t xml:space="preserve">(A rule of thumb is to set initial </w:t>
      </w:r>
      <w:r w:rsidR="00F864F0" w:rsidRPr="00F864F0">
        <w:rPr>
          <w:rFonts w:ascii="Symbol" w:hAnsi="Symbol"/>
          <w:b/>
          <w:sz w:val="24"/>
        </w:rPr>
        <w:t></w:t>
      </w:r>
      <w:r w:rsidR="00F864F0" w:rsidRPr="00F864F0">
        <w:rPr>
          <w:b/>
          <w:sz w:val="24"/>
          <w:vertAlign w:val="subscript"/>
        </w:rPr>
        <w:t>y</w:t>
      </w:r>
      <w:r w:rsidR="00F864F0">
        <w:rPr>
          <w:b/>
          <w:sz w:val="24"/>
        </w:rPr>
        <w:t xml:space="preserve"> = 0.23 x building width; initial </w:t>
      </w:r>
      <w:r w:rsidR="00F864F0" w:rsidRPr="00F864F0">
        <w:rPr>
          <w:rFonts w:ascii="Symbol" w:hAnsi="Symbol"/>
          <w:b/>
          <w:sz w:val="24"/>
        </w:rPr>
        <w:t></w:t>
      </w:r>
      <w:r w:rsidR="00F864F0" w:rsidRPr="00F864F0">
        <w:rPr>
          <w:b/>
          <w:sz w:val="24"/>
          <w:vertAlign w:val="subscript"/>
        </w:rPr>
        <w:t>y</w:t>
      </w:r>
      <w:r w:rsidR="00F864F0" w:rsidRPr="00F864F0">
        <w:rPr>
          <w:b/>
          <w:sz w:val="24"/>
        </w:rPr>
        <w:t xml:space="preserve"> </w:t>
      </w:r>
      <w:r w:rsidR="00F864F0">
        <w:rPr>
          <w:b/>
          <w:sz w:val="24"/>
        </w:rPr>
        <w:t xml:space="preserve">= 0.47 x building height.) </w:t>
      </w:r>
    </w:p>
    <w:p w14:paraId="433B93D3" w14:textId="77777777" w:rsidR="00577B2B" w:rsidRDefault="00577B2B" w:rsidP="00577B2B">
      <w:pPr>
        <w:rPr>
          <w:b/>
          <w:sz w:val="24"/>
        </w:rPr>
      </w:pPr>
    </w:p>
    <w:p w14:paraId="5FA2DDEB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 xml:space="preserve">Release occurs at 10:00 AM </w:t>
      </w:r>
      <w:r w:rsidR="00CA6EA9">
        <w:rPr>
          <w:b/>
          <w:sz w:val="24"/>
        </w:rPr>
        <w:t>on day 240.</w:t>
      </w:r>
      <w:r w:rsidR="00F864F0">
        <w:rPr>
          <w:b/>
          <w:sz w:val="24"/>
        </w:rPr>
        <w:t xml:space="preserve"> </w:t>
      </w:r>
    </w:p>
    <w:p w14:paraId="0628592A" w14:textId="77777777" w:rsidR="00CA6EA9" w:rsidRDefault="00CA6EA9" w:rsidP="00577B2B">
      <w:pPr>
        <w:rPr>
          <w:b/>
          <w:sz w:val="24"/>
        </w:rPr>
      </w:pPr>
    </w:p>
    <w:p w14:paraId="54F15D19" w14:textId="77777777" w:rsidR="00CA6EA9" w:rsidRDefault="00CA6EA9" w:rsidP="00577B2B">
      <w:pPr>
        <w:rPr>
          <w:b/>
          <w:sz w:val="24"/>
        </w:rPr>
      </w:pPr>
      <w:r>
        <w:rPr>
          <w:b/>
          <w:sz w:val="24"/>
        </w:rPr>
        <w:t xml:space="preserve">Surface roughness </w:t>
      </w:r>
      <w:r w:rsidR="00DB6BBE">
        <w:rPr>
          <w:b/>
          <w:sz w:val="24"/>
        </w:rPr>
        <w:t>near</w:t>
      </w:r>
      <w:r>
        <w:rPr>
          <w:b/>
          <w:sz w:val="24"/>
        </w:rPr>
        <w:t xml:space="preserve"> the site is 50 cm.</w:t>
      </w:r>
      <w:r w:rsidR="00F864F0">
        <w:rPr>
          <w:b/>
          <w:sz w:val="24"/>
        </w:rPr>
        <w:t xml:space="preserve"> </w:t>
      </w:r>
      <w:r w:rsidR="00F94BDB">
        <w:rPr>
          <w:b/>
          <w:sz w:val="24"/>
        </w:rPr>
        <w:t>(</w:t>
      </w:r>
      <w:r w:rsidR="00DB6BBE">
        <w:rPr>
          <w:b/>
          <w:sz w:val="24"/>
        </w:rPr>
        <w:t>ZSCALE should be set to (50/3)</w:t>
      </w:r>
      <w:r w:rsidR="00DB6BBE" w:rsidRPr="00DB6BBE">
        <w:rPr>
          <w:rFonts w:ascii="Times New Roman Bold" w:hAnsi="Times New Roman Bold"/>
          <w:b/>
          <w:sz w:val="24"/>
          <w:vertAlign w:val="superscript"/>
        </w:rPr>
        <w:t>0.2</w:t>
      </w:r>
      <w:r w:rsidR="00DB6BBE">
        <w:rPr>
          <w:b/>
          <w:sz w:val="24"/>
        </w:rPr>
        <w:t xml:space="preserve"> to account for the effect of surface roughness on vertical dispersion.</w:t>
      </w:r>
      <w:r w:rsidR="00F94BDB">
        <w:rPr>
          <w:b/>
          <w:sz w:val="24"/>
        </w:rPr>
        <w:t>)</w:t>
      </w:r>
      <w:r w:rsidR="00DB6BBE">
        <w:rPr>
          <w:b/>
          <w:sz w:val="24"/>
        </w:rPr>
        <w:t xml:space="preserve"> </w:t>
      </w:r>
    </w:p>
    <w:p w14:paraId="4A8D74CD" w14:textId="77777777" w:rsidR="00577B2B" w:rsidRDefault="00577B2B" w:rsidP="00577B2B">
      <w:pPr>
        <w:rPr>
          <w:b/>
          <w:sz w:val="24"/>
        </w:rPr>
      </w:pPr>
    </w:p>
    <w:p w14:paraId="2FC6CBD1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>Weather at the time of release is as follows</w:t>
      </w:r>
      <w:r w:rsidR="00CA6EA9">
        <w:rPr>
          <w:b/>
          <w:sz w:val="24"/>
        </w:rPr>
        <w:t>:</w:t>
      </w:r>
      <w:r w:rsidR="00F864F0">
        <w:rPr>
          <w:b/>
          <w:sz w:val="24"/>
        </w:rPr>
        <w:t xml:space="preserve"> </w:t>
      </w:r>
    </w:p>
    <w:p w14:paraId="7885E79D" w14:textId="77777777" w:rsidR="00577B2B" w:rsidRDefault="00577B2B" w:rsidP="00577B2B">
      <w:pPr>
        <w:ind w:left="288"/>
        <w:rPr>
          <w:b/>
          <w:sz w:val="24"/>
        </w:rPr>
      </w:pPr>
      <w:r>
        <w:rPr>
          <w:b/>
          <w:sz w:val="24"/>
        </w:rPr>
        <w:t>Mixing height is 1000</w:t>
      </w:r>
      <w:r w:rsidR="00F864F0">
        <w:rPr>
          <w:b/>
          <w:sz w:val="24"/>
        </w:rPr>
        <w:t xml:space="preserve"> </w:t>
      </w:r>
    </w:p>
    <w:p w14:paraId="4413784F" w14:textId="77777777" w:rsidR="00577B2B" w:rsidRDefault="00577B2B" w:rsidP="00577B2B">
      <w:pPr>
        <w:ind w:left="288"/>
        <w:rPr>
          <w:b/>
          <w:sz w:val="24"/>
        </w:rPr>
      </w:pPr>
      <w:r>
        <w:rPr>
          <w:b/>
          <w:sz w:val="24"/>
        </w:rPr>
        <w:t>Stability class is F</w:t>
      </w:r>
      <w:r w:rsidR="00F864F0">
        <w:rPr>
          <w:b/>
          <w:sz w:val="24"/>
        </w:rPr>
        <w:t xml:space="preserve"> </w:t>
      </w:r>
    </w:p>
    <w:p w14:paraId="39FB355B" w14:textId="77777777" w:rsidR="00577B2B" w:rsidRDefault="00577B2B" w:rsidP="00577B2B">
      <w:pPr>
        <w:ind w:left="288"/>
        <w:rPr>
          <w:b/>
          <w:sz w:val="24"/>
        </w:rPr>
      </w:pPr>
      <w:r>
        <w:rPr>
          <w:b/>
          <w:sz w:val="24"/>
        </w:rPr>
        <w:t>No precipitation</w:t>
      </w:r>
      <w:r w:rsidR="00F864F0">
        <w:rPr>
          <w:b/>
          <w:sz w:val="24"/>
        </w:rPr>
        <w:t xml:space="preserve"> </w:t>
      </w:r>
    </w:p>
    <w:p w14:paraId="753AC8E9" w14:textId="77777777" w:rsidR="00577B2B" w:rsidRDefault="00577B2B" w:rsidP="00577B2B">
      <w:pPr>
        <w:ind w:left="288"/>
        <w:rPr>
          <w:b/>
          <w:sz w:val="24"/>
        </w:rPr>
      </w:pPr>
      <w:r>
        <w:rPr>
          <w:b/>
          <w:sz w:val="24"/>
        </w:rPr>
        <w:t>Wind speed is 2 m/s</w:t>
      </w:r>
      <w:r w:rsidR="00F864F0">
        <w:rPr>
          <w:b/>
          <w:sz w:val="24"/>
        </w:rPr>
        <w:t xml:space="preserve"> </w:t>
      </w:r>
    </w:p>
    <w:p w14:paraId="6B3A7F37" w14:textId="77777777" w:rsidR="00577B2B" w:rsidRDefault="00577B2B" w:rsidP="00577B2B">
      <w:pPr>
        <w:rPr>
          <w:b/>
          <w:sz w:val="24"/>
        </w:rPr>
      </w:pPr>
    </w:p>
    <w:p w14:paraId="3E2F4276" w14:textId="77777777" w:rsidR="00577B2B" w:rsidRDefault="00577B2B" w:rsidP="00577B2B">
      <w:pPr>
        <w:rPr>
          <w:b/>
          <w:sz w:val="24"/>
        </w:rPr>
      </w:pPr>
    </w:p>
    <w:p w14:paraId="36158ED8" w14:textId="77777777" w:rsidR="00577B2B" w:rsidRDefault="00577B2B" w:rsidP="00577B2B">
      <w:pPr>
        <w:rPr>
          <w:b/>
          <w:sz w:val="24"/>
        </w:rPr>
      </w:pPr>
    </w:p>
    <w:p w14:paraId="7415D679" w14:textId="77777777" w:rsidR="00577B2B" w:rsidRDefault="00B44E07" w:rsidP="00577B2B">
      <w:pPr>
        <w:rPr>
          <w:b/>
          <w:sz w:val="24"/>
        </w:rPr>
      </w:pPr>
      <w:r>
        <w:rPr>
          <w:b/>
          <w:sz w:val="24"/>
        </w:rPr>
        <w:t>What</w:t>
      </w:r>
      <w:r w:rsidR="00197BD6">
        <w:rPr>
          <w:b/>
          <w:sz w:val="24"/>
        </w:rPr>
        <w:t xml:space="preserve"> is the value of the ground-level air concentration (Bq-s/m3) at 13.7 km downwind? </w:t>
      </w:r>
    </w:p>
    <w:p w14:paraId="04D1D047" w14:textId="77777777" w:rsidR="00197BD6" w:rsidRDefault="00197BD6" w:rsidP="00577B2B">
      <w:pPr>
        <w:rPr>
          <w:b/>
          <w:sz w:val="24"/>
        </w:rPr>
      </w:pPr>
    </w:p>
    <w:p w14:paraId="002FF210" w14:textId="77777777" w:rsidR="00197BD6" w:rsidRDefault="00197BD6" w:rsidP="00577B2B">
      <w:pPr>
        <w:rPr>
          <w:b/>
          <w:sz w:val="24"/>
        </w:rPr>
      </w:pPr>
      <w:r>
        <w:rPr>
          <w:b/>
          <w:sz w:val="24"/>
        </w:rPr>
        <w:t xml:space="preserve">What is the </w:t>
      </w:r>
      <w:r w:rsidR="0027599E">
        <w:rPr>
          <w:b/>
          <w:sz w:val="24"/>
        </w:rPr>
        <w:t xml:space="preserve">mean </w:t>
      </w:r>
      <w:r>
        <w:rPr>
          <w:b/>
          <w:sz w:val="24"/>
        </w:rPr>
        <w:t xml:space="preserve">centerline dose </w:t>
      </w:r>
      <w:r w:rsidR="0027599E">
        <w:rPr>
          <w:b/>
          <w:sz w:val="24"/>
        </w:rPr>
        <w:t xml:space="preserve">(peak dose found on spatial grid) for the entire population at 13.7 km downwind? </w:t>
      </w:r>
    </w:p>
    <w:p w14:paraId="4A66011D" w14:textId="77777777" w:rsidR="00577B2B" w:rsidRDefault="00577B2B" w:rsidP="00577B2B">
      <w:pPr>
        <w:rPr>
          <w:b/>
          <w:sz w:val="24"/>
        </w:rPr>
      </w:pPr>
    </w:p>
    <w:p w14:paraId="4645A34E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>What is the total</w:t>
      </w:r>
      <w:r w:rsidR="00290FEF">
        <w:rPr>
          <w:b/>
          <w:sz w:val="24"/>
        </w:rPr>
        <w:t>,</w:t>
      </w:r>
      <w:r>
        <w:rPr>
          <w:b/>
          <w:sz w:val="24"/>
        </w:rPr>
        <w:t xml:space="preserve"> </w:t>
      </w:r>
      <w:r w:rsidR="00290FEF">
        <w:rPr>
          <w:b/>
          <w:sz w:val="24"/>
        </w:rPr>
        <w:t xml:space="preserve">population-weighted, </w:t>
      </w:r>
      <w:r>
        <w:rPr>
          <w:b/>
          <w:sz w:val="24"/>
        </w:rPr>
        <w:t>early fatality risk within 16.1 km of the site for all cohorts?</w:t>
      </w:r>
    </w:p>
    <w:p w14:paraId="7896D387" w14:textId="77777777" w:rsidR="00577B2B" w:rsidRDefault="00577B2B" w:rsidP="00577B2B">
      <w:pPr>
        <w:rPr>
          <w:b/>
          <w:sz w:val="24"/>
        </w:rPr>
      </w:pPr>
    </w:p>
    <w:p w14:paraId="4D3DED56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>What is the total</w:t>
      </w:r>
      <w:r w:rsidR="00290FEF">
        <w:rPr>
          <w:b/>
          <w:sz w:val="24"/>
        </w:rPr>
        <w:t>, population-weighted,</w:t>
      </w:r>
      <w:r>
        <w:rPr>
          <w:b/>
          <w:sz w:val="24"/>
        </w:rPr>
        <w:t xml:space="preserve"> cancer fatality risk within 16.1 km of the site for all cohorts?</w:t>
      </w:r>
    </w:p>
    <w:p w14:paraId="5BC6C97E" w14:textId="77777777" w:rsidR="00577B2B" w:rsidRDefault="00577B2B" w:rsidP="00577B2B">
      <w:pPr>
        <w:rPr>
          <w:b/>
          <w:sz w:val="24"/>
        </w:rPr>
      </w:pPr>
    </w:p>
    <w:sectPr w:rsidR="00577B2B" w:rsidSect="008E22CC">
      <w:pgSz w:w="12240" w:h="15840"/>
      <w:pgMar w:top="1440" w:right="162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2007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0630102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84"/>
    <w:rsid w:val="00075123"/>
    <w:rsid w:val="00197BD6"/>
    <w:rsid w:val="001E4CFC"/>
    <w:rsid w:val="00215E27"/>
    <w:rsid w:val="00252668"/>
    <w:rsid w:val="0027599E"/>
    <w:rsid w:val="00290FEF"/>
    <w:rsid w:val="00297CD9"/>
    <w:rsid w:val="002C3DB9"/>
    <w:rsid w:val="002D1A5F"/>
    <w:rsid w:val="004E2659"/>
    <w:rsid w:val="004F3381"/>
    <w:rsid w:val="004F7211"/>
    <w:rsid w:val="00577B2B"/>
    <w:rsid w:val="0061598C"/>
    <w:rsid w:val="006C5504"/>
    <w:rsid w:val="008340F6"/>
    <w:rsid w:val="008E22CC"/>
    <w:rsid w:val="009053DB"/>
    <w:rsid w:val="009B6327"/>
    <w:rsid w:val="00B44E07"/>
    <w:rsid w:val="00C120B1"/>
    <w:rsid w:val="00CA6EA9"/>
    <w:rsid w:val="00DB6BBE"/>
    <w:rsid w:val="00E375DC"/>
    <w:rsid w:val="00E47D84"/>
    <w:rsid w:val="00F10F02"/>
    <w:rsid w:val="00F864F0"/>
    <w:rsid w:val="00F9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75A6BA"/>
  <w15:docId w15:val="{D5EECE4A-936F-494C-87AD-CEA756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75DC"/>
    <w:rPr>
      <w:color w:val="808080"/>
    </w:rPr>
  </w:style>
  <w:style w:type="paragraph" w:styleId="BalloonText">
    <w:name w:val="Balloon Text"/>
    <w:basedOn w:val="Normal"/>
    <w:link w:val="BalloonTextChar"/>
    <w:rsid w:val="00E37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7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for Workshop Exercise 5-43</vt:lpstr>
    </vt:vector>
  </TitlesOfParts>
  <Company>LMITCO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for Workshop Exercise 5-43</dc:title>
  <dc:creator>Bixler, Nathan E</dc:creator>
  <cp:lastModifiedBy>Clayton, Daniel James</cp:lastModifiedBy>
  <cp:revision>10</cp:revision>
  <cp:lastPrinted>2012-05-08T23:07:00Z</cp:lastPrinted>
  <dcterms:created xsi:type="dcterms:W3CDTF">2016-01-19T17:48:00Z</dcterms:created>
  <dcterms:modified xsi:type="dcterms:W3CDTF">2022-09-22T00:04:00Z</dcterms:modified>
</cp:coreProperties>
</file>